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8A4EF50" w14:textId="5A2DD60C" w:rsidR="00671499" w:rsidRDefault="00C107D1" w:rsidP="00671499">
      <w:pPr>
        <w:spacing w:line="240" w:lineRule="auto"/>
        <w:ind w:firstLine="360"/>
        <w:jc w:val="right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nr. POR/GAL/20</w:t>
      </w:r>
      <w:r w:rsidR="000779F6">
        <w:rPr>
          <w:b/>
        </w:rPr>
        <w:t>20</w:t>
      </w:r>
      <w:r>
        <w:rPr>
          <w:b/>
        </w:rPr>
        <w:t>/9/</w:t>
      </w:r>
      <w:r w:rsidR="00E014CD">
        <w:rPr>
          <w:b/>
        </w:rPr>
        <w:t>4</w:t>
      </w:r>
      <w:r w:rsidRPr="006C0680">
        <w:rPr>
          <w:b/>
        </w:rPr>
        <w:t>/</w:t>
      </w:r>
      <w:r>
        <w:rPr>
          <w:b/>
        </w:rPr>
        <w:t>OS9.1</w:t>
      </w:r>
    </w:p>
    <w:p w14:paraId="250F2399" w14:textId="5F3B1E98" w:rsidR="00671499" w:rsidRDefault="00210927" w:rsidP="000779F6">
      <w:pPr>
        <w:spacing w:line="240" w:lineRule="auto"/>
        <w:ind w:firstLine="360"/>
        <w:jc w:val="center"/>
        <w:rPr>
          <w:b/>
          <w:sz w:val="32"/>
        </w:rPr>
      </w:pPr>
      <w:r w:rsidRPr="00D119B8">
        <w:rPr>
          <w:b/>
          <w:sz w:val="32"/>
        </w:rPr>
        <w:t>Apel de selec</w:t>
      </w:r>
      <w:r w:rsidRPr="00D119B8">
        <w:rPr>
          <w:b/>
          <w:sz w:val="32"/>
          <w:lang w:val="ro-RO"/>
        </w:rPr>
        <w:t>ție</w:t>
      </w:r>
      <w:r w:rsidR="00C107D1" w:rsidRPr="00C107D1">
        <w:rPr>
          <w:b/>
          <w:sz w:val="32"/>
          <w:lang w:val="ro-RO"/>
        </w:rPr>
        <w:t xml:space="preserve"> </w:t>
      </w:r>
      <w:r w:rsidR="00C107D1">
        <w:rPr>
          <w:b/>
          <w:sz w:val="32"/>
          <w:lang w:val="ro-RO"/>
        </w:rPr>
        <w:t xml:space="preserve">Măsura </w:t>
      </w:r>
      <w:r w:rsidR="000779F6">
        <w:rPr>
          <w:b/>
          <w:sz w:val="32"/>
          <w:lang w:val="ro-RO"/>
        </w:rPr>
        <w:t>4</w:t>
      </w:r>
      <w:r w:rsidR="00C107D1">
        <w:rPr>
          <w:b/>
          <w:sz w:val="32"/>
          <w:lang w:val="ro-RO"/>
        </w:rPr>
        <w:t xml:space="preserve"> – „</w:t>
      </w:r>
      <w:r w:rsidR="000779F6">
        <w:rPr>
          <w:b/>
          <w:sz w:val="32"/>
          <w:lang w:val="ro-RO"/>
        </w:rPr>
        <w:t>Infrastructură socială</w:t>
      </w:r>
      <w:r w:rsidR="00C107D1">
        <w:rPr>
          <w:b/>
          <w:sz w:val="32"/>
        </w:rPr>
        <w:t>”</w:t>
      </w:r>
    </w:p>
    <w:p w14:paraId="66CE1EE5" w14:textId="0818705C" w:rsidR="009110EA" w:rsidRDefault="00A165BE" w:rsidP="00671499">
      <w:pPr>
        <w:spacing w:line="240" w:lineRule="auto"/>
        <w:ind w:firstLine="360"/>
        <w:jc w:val="both"/>
      </w:pPr>
      <w:r w:rsidRPr="00671499">
        <w:t xml:space="preserve">Obiectivul </w:t>
      </w:r>
      <w:r w:rsidR="009110EA" w:rsidRPr="00671499">
        <w:t>specific al</w:t>
      </w:r>
      <w:r w:rsidRPr="00671499">
        <w:t xml:space="preserve"> acestei intervenții este reprezentat de</w:t>
      </w:r>
      <w:r>
        <w:t xml:space="preserve"> î</w:t>
      </w:r>
      <w:r w:rsidRPr="00A165BE">
        <w:t>mbunătățirea infrastructurii, a spaților urbane degradate și dezvoltarea infrastructurii de locuire în vederea îmbunătățirii mobilității, a creșterii atractivității zonelor marginalizate, a desegregării populației marginalizată și asigurarea condițiilor minime de locuire.</w:t>
      </w:r>
      <w:r>
        <w:t xml:space="preserve"> </w:t>
      </w:r>
      <w:r w:rsidR="009110EA" w:rsidRPr="009110EA">
        <w:t>Datorită unui grad mare de degradare a locuințelor persoanelor aflate în risc de sărăcie și excluziune socială, precum și a identificării în urma animărilor a unui număr consistent de persoane fără locuință, considerăm ca fiind necesară o intervenție în acest domeniu, care să aibe scop și o relocare a unor persoane defavorizate din zonele urbane marginalizate. Acestă intervenție se pretează mai mult în teritoriului funcțional, decât în ZUM-uri, datorită nevoii de desegregare a comunității marginalizate</w:t>
      </w:r>
      <w:r w:rsidR="009110EA">
        <w:t xml:space="preserve"> și vizează construirea/reabilitarea/modernizarea locuințelor sociale.</w:t>
      </w:r>
    </w:p>
    <w:p w14:paraId="66941CB0" w14:textId="4E4F81C4" w:rsidR="00440C3D" w:rsidRPr="00D119B8" w:rsidRDefault="00440C3D" w:rsidP="00671499">
      <w:pPr>
        <w:pStyle w:val="ListParagraph"/>
        <w:numPr>
          <w:ilvl w:val="0"/>
          <w:numId w:val="1"/>
        </w:numPr>
        <w:spacing w:line="240" w:lineRule="auto"/>
        <w:jc w:val="both"/>
        <w:rPr>
          <w:b/>
          <w:lang w:val="ro-RO"/>
        </w:rPr>
      </w:pPr>
      <w:r w:rsidRPr="00210927">
        <w:rPr>
          <w:b/>
          <w:lang w:val="ro-RO"/>
        </w:rPr>
        <w:t>Data lansării apelului de selecție:</w:t>
      </w:r>
      <w:r>
        <w:rPr>
          <w:b/>
          <w:lang w:val="ro-RO"/>
        </w:rPr>
        <w:t xml:space="preserve"> </w:t>
      </w:r>
      <w:r w:rsidR="00E014CD">
        <w:rPr>
          <w:bCs/>
          <w:highlight w:val="yellow"/>
          <w:lang w:val="ro-RO"/>
        </w:rPr>
        <w:t>xx</w:t>
      </w:r>
      <w:r w:rsidR="00854157" w:rsidRPr="008B4557">
        <w:rPr>
          <w:bCs/>
          <w:highlight w:val="yellow"/>
          <w:lang w:val="ro-RO"/>
        </w:rPr>
        <w:t xml:space="preserve"> </w:t>
      </w:r>
      <w:r w:rsidR="00E014CD">
        <w:rPr>
          <w:bCs/>
          <w:lang w:val="ro-RO"/>
        </w:rPr>
        <w:t>xxxxx</w:t>
      </w:r>
      <w:r w:rsidRPr="008B4557">
        <w:rPr>
          <w:bCs/>
          <w:lang w:val="ro-RO"/>
        </w:rPr>
        <w:t xml:space="preserve"> 20</w:t>
      </w:r>
      <w:r w:rsidR="00854157" w:rsidRPr="008B4557">
        <w:rPr>
          <w:bCs/>
          <w:lang w:val="ro-RO"/>
        </w:rPr>
        <w:t>20</w:t>
      </w:r>
      <w:r w:rsidRPr="00210927">
        <w:rPr>
          <w:lang w:val="ro-RO"/>
        </w:rPr>
        <w:t>, ora 09</w:t>
      </w:r>
      <w:r w:rsidRPr="00210927">
        <w:t>:00</w:t>
      </w:r>
    </w:p>
    <w:p w14:paraId="5B1D6CAB" w14:textId="3FF27C72" w:rsidR="00440C3D" w:rsidRPr="00210927" w:rsidRDefault="00440C3D" w:rsidP="00671499">
      <w:pPr>
        <w:pStyle w:val="ListParagraph"/>
        <w:numPr>
          <w:ilvl w:val="0"/>
          <w:numId w:val="1"/>
        </w:numPr>
        <w:spacing w:line="240" w:lineRule="auto"/>
        <w:jc w:val="both"/>
        <w:rPr>
          <w:b/>
          <w:lang w:val="ro-RO"/>
        </w:rPr>
      </w:pPr>
      <w:r w:rsidRPr="00210927">
        <w:rPr>
          <w:b/>
          <w:lang w:val="ro-RO"/>
        </w:rPr>
        <w:t>Data limită de depunere a proiectelor</w:t>
      </w:r>
      <w:r w:rsidRPr="00210927">
        <w:rPr>
          <w:b/>
        </w:rPr>
        <w:t>:</w:t>
      </w:r>
      <w:r>
        <w:rPr>
          <w:b/>
        </w:rPr>
        <w:t xml:space="preserve"> </w:t>
      </w:r>
      <w:r w:rsidR="00E014CD">
        <w:rPr>
          <w:bCs/>
          <w:highlight w:val="yellow"/>
        </w:rPr>
        <w:t>xx</w:t>
      </w:r>
      <w:r w:rsidR="00854157" w:rsidRPr="008B4557">
        <w:rPr>
          <w:bCs/>
          <w:highlight w:val="yellow"/>
        </w:rPr>
        <w:t xml:space="preserve"> </w:t>
      </w:r>
      <w:r w:rsidR="00E014CD">
        <w:rPr>
          <w:bCs/>
        </w:rPr>
        <w:t>xxxx</w:t>
      </w:r>
      <w:r w:rsidR="00854157" w:rsidRPr="008B4557">
        <w:rPr>
          <w:bCs/>
        </w:rPr>
        <w:t xml:space="preserve"> 2020</w:t>
      </w:r>
      <w:r w:rsidRPr="00210927">
        <w:t>, ora 1</w:t>
      </w:r>
      <w:r w:rsidR="00854157">
        <w:t>7</w:t>
      </w:r>
      <w:r w:rsidRPr="00210927">
        <w:t>:00</w:t>
      </w:r>
    </w:p>
    <w:p w14:paraId="12DEC912" w14:textId="77777777" w:rsidR="00440C3D" w:rsidRPr="00210927" w:rsidRDefault="00440C3D" w:rsidP="00671499">
      <w:pPr>
        <w:pStyle w:val="ListParagraph"/>
        <w:numPr>
          <w:ilvl w:val="0"/>
          <w:numId w:val="1"/>
        </w:numPr>
        <w:spacing w:line="240" w:lineRule="auto"/>
        <w:jc w:val="both"/>
        <w:rPr>
          <w:b/>
          <w:lang w:val="ro-RO"/>
        </w:rPr>
      </w:pPr>
      <w:r w:rsidRPr="00210927">
        <w:rPr>
          <w:b/>
        </w:rPr>
        <w:t xml:space="preserve">Locul </w:t>
      </w:r>
      <w:r w:rsidRPr="00210927">
        <w:rPr>
          <w:b/>
          <w:lang w:val="ro-RO"/>
        </w:rPr>
        <w:t>și intervalul orar în care se pot depune proiectele</w:t>
      </w:r>
      <w:r w:rsidRPr="00210927">
        <w:rPr>
          <w:b/>
        </w:rPr>
        <w:t xml:space="preserve">: </w:t>
      </w:r>
    </w:p>
    <w:p w14:paraId="3ECDD364" w14:textId="77777777" w:rsidR="00854157" w:rsidRDefault="00854157" w:rsidP="00854157">
      <w:pPr>
        <w:pStyle w:val="ListParagraph"/>
        <w:spacing w:line="240" w:lineRule="auto"/>
        <w:jc w:val="both"/>
        <w:rPr>
          <w:lang w:val="ro-RO"/>
        </w:rPr>
      </w:pPr>
      <w:r w:rsidRPr="00854157">
        <w:rPr>
          <w:lang w:val="ro-RO"/>
        </w:rPr>
        <w:t>La Asociația Grupul de Acțiune Locală Timișoara, Municipiul Timișoara, str. Păunescu Podeanu, nr. 144, camera 404, județul Timiș, de luni până vineri, în intervalul orar 09:00 – 17:00.</w:t>
      </w:r>
    </w:p>
    <w:p w14:paraId="7BB58323" w14:textId="5FD0F1B7" w:rsidR="001E568B" w:rsidRPr="00D119B8" w:rsidRDefault="001E568B" w:rsidP="00854157">
      <w:pPr>
        <w:pStyle w:val="ListParagraph"/>
        <w:numPr>
          <w:ilvl w:val="0"/>
          <w:numId w:val="1"/>
        </w:numPr>
        <w:spacing w:line="240" w:lineRule="auto"/>
        <w:jc w:val="both"/>
        <w:rPr>
          <w:b/>
          <w:lang w:val="ro-RO"/>
        </w:rPr>
      </w:pPr>
      <w:r w:rsidRPr="00210927">
        <w:rPr>
          <w:b/>
          <w:lang w:val="ro-RO"/>
        </w:rPr>
        <w:t>Fondul disponibil pentru măsură alocat în această sesiune</w:t>
      </w:r>
      <w:r w:rsidRPr="00210927">
        <w:rPr>
          <w:b/>
        </w:rPr>
        <w:t>:</w:t>
      </w:r>
      <w:r>
        <w:rPr>
          <w:b/>
        </w:rPr>
        <w:t xml:space="preserve"> </w:t>
      </w:r>
      <w:r>
        <w:t>500.000</w:t>
      </w:r>
      <w:r w:rsidRPr="006F44DD">
        <w:t xml:space="preserve"> euro</w:t>
      </w:r>
    </w:p>
    <w:p w14:paraId="7D74DD1B" w14:textId="77777777" w:rsidR="001E568B" w:rsidRPr="00210927" w:rsidRDefault="001E568B" w:rsidP="00671499">
      <w:pPr>
        <w:pStyle w:val="ListParagraph"/>
        <w:numPr>
          <w:ilvl w:val="0"/>
          <w:numId w:val="1"/>
        </w:numPr>
        <w:spacing w:line="240" w:lineRule="auto"/>
        <w:jc w:val="both"/>
        <w:rPr>
          <w:b/>
          <w:lang w:val="ro-RO"/>
        </w:rPr>
      </w:pPr>
      <w:r w:rsidRPr="00210927">
        <w:rPr>
          <w:b/>
        </w:rPr>
        <w:t>Datele de contact ale GAL unde solicitan</w:t>
      </w:r>
      <w:r w:rsidRPr="00210927">
        <w:rPr>
          <w:b/>
          <w:lang w:val="ro-RO"/>
        </w:rPr>
        <w:t>ții pot obține mai multe informații</w:t>
      </w:r>
      <w:r w:rsidRPr="00210927">
        <w:rPr>
          <w:b/>
        </w:rPr>
        <w:t xml:space="preserve">: </w:t>
      </w:r>
    </w:p>
    <w:p w14:paraId="07535DB5" w14:textId="205B338F" w:rsidR="001E568B" w:rsidRPr="001E0455" w:rsidRDefault="00854157" w:rsidP="00671499">
      <w:pPr>
        <w:pStyle w:val="ListParagraph"/>
        <w:numPr>
          <w:ilvl w:val="0"/>
          <w:numId w:val="2"/>
        </w:numPr>
        <w:spacing w:line="240" w:lineRule="auto"/>
        <w:jc w:val="both"/>
      </w:pPr>
      <w:r w:rsidRPr="00854157">
        <w:t>str. Păunescu Podeanu, nr. 144, camera 404, județul Timiș</w:t>
      </w:r>
      <w:r w:rsidR="001E568B">
        <w:rPr>
          <w:lang w:val="ro-RO"/>
        </w:rPr>
        <w:t>,</w:t>
      </w:r>
    </w:p>
    <w:p w14:paraId="243E96D6" w14:textId="77777777" w:rsidR="001E568B" w:rsidRDefault="001E568B" w:rsidP="00671499">
      <w:pPr>
        <w:pStyle w:val="ListParagraph"/>
        <w:numPr>
          <w:ilvl w:val="0"/>
          <w:numId w:val="2"/>
        </w:numPr>
        <w:spacing w:line="240" w:lineRule="auto"/>
        <w:jc w:val="both"/>
      </w:pPr>
      <w:r>
        <w:rPr>
          <w:lang w:val="ro-RO"/>
        </w:rPr>
        <w:t>Site-ul Asociației</w:t>
      </w:r>
      <w:r>
        <w:t xml:space="preserve">: </w:t>
      </w:r>
      <w:hyperlink r:id="rId8" w:history="1">
        <w:r w:rsidR="002178BD" w:rsidRPr="00D45852">
          <w:rPr>
            <w:rStyle w:val="Hyperlink"/>
          </w:rPr>
          <w:t>http://www.galtimisoara.ro/</w:t>
        </w:r>
      </w:hyperlink>
      <w:r w:rsidR="002178BD">
        <w:t xml:space="preserve"> </w:t>
      </w:r>
    </w:p>
    <w:p w14:paraId="102D5E6C" w14:textId="77777777" w:rsidR="001E568B" w:rsidRPr="00F161D2" w:rsidRDefault="001E568B" w:rsidP="00671499">
      <w:pPr>
        <w:pStyle w:val="ListParagraph"/>
        <w:numPr>
          <w:ilvl w:val="0"/>
          <w:numId w:val="2"/>
        </w:numPr>
        <w:spacing w:line="240" w:lineRule="auto"/>
        <w:jc w:val="both"/>
        <w:rPr>
          <w:lang w:val="de-DE"/>
        </w:rPr>
      </w:pPr>
      <w:r w:rsidRPr="00F161D2">
        <w:rPr>
          <w:lang w:val="de-DE"/>
        </w:rPr>
        <w:t xml:space="preserve">Adresa de e-mail: </w:t>
      </w:r>
      <w:hyperlink r:id="rId9" w:history="1">
        <w:r w:rsidRPr="00F161D2">
          <w:rPr>
            <w:rStyle w:val="Hyperlink"/>
            <w:lang w:val="de-DE"/>
          </w:rPr>
          <w:t>asocia</w:t>
        </w:r>
        <w:r w:rsidRPr="00E95200">
          <w:rPr>
            <w:rStyle w:val="Hyperlink"/>
            <w:lang w:val="ro-RO"/>
          </w:rPr>
          <w:t>tia.gal.timisoara@gmail.com</w:t>
        </w:r>
      </w:hyperlink>
    </w:p>
    <w:p w14:paraId="378BFE12" w14:textId="18FBCC84" w:rsidR="001E568B" w:rsidRDefault="001E568B" w:rsidP="00671499">
      <w:pPr>
        <w:pStyle w:val="ListParagraph"/>
        <w:numPr>
          <w:ilvl w:val="0"/>
          <w:numId w:val="2"/>
        </w:numPr>
        <w:spacing w:line="240" w:lineRule="auto"/>
        <w:jc w:val="both"/>
      </w:pPr>
      <w:r>
        <w:rPr>
          <w:lang w:val="ro-RO"/>
        </w:rPr>
        <w:t>Telefon</w:t>
      </w:r>
      <w:r>
        <w:t xml:space="preserve">: </w:t>
      </w:r>
      <w:r w:rsidR="00854157">
        <w:t>0728374159</w:t>
      </w:r>
    </w:p>
    <w:p w14:paraId="109ED228" w14:textId="1B21D4D1" w:rsidR="001E568B" w:rsidRDefault="00854157" w:rsidP="00671499">
      <w:pPr>
        <w:spacing w:line="240" w:lineRule="auto"/>
        <w:jc w:val="both"/>
      </w:pPr>
      <w:r>
        <w:t>La adresa menționată anterior (Str. Păunescu Podeanu, nr. 144, camera 404, Timișoara, Timiș)</w:t>
      </w:r>
      <w:r>
        <w:rPr>
          <w:lang w:val="ro-RO"/>
        </w:rPr>
        <w:t xml:space="preserve"> este disponibilă o variantă pe suport letric a tuturor informațiilor, în format detaliat, aferente lansării apelului de selecție </w:t>
      </w:r>
      <w:r w:rsidR="001E568B">
        <w:t xml:space="preserve">a Măsurii </w:t>
      </w:r>
      <w:r w:rsidR="008B4557">
        <w:t>4</w:t>
      </w:r>
      <w:r w:rsidR="001E568B">
        <w:t xml:space="preserve"> – „</w:t>
      </w:r>
      <w:r w:rsidR="008B4557">
        <w:t>Infrastructură socială</w:t>
      </w:r>
      <w:r w:rsidR="001E568B">
        <w:t xml:space="preserve">”. </w:t>
      </w:r>
    </w:p>
    <w:p w14:paraId="37F1054D" w14:textId="75280EE2" w:rsidR="005046A1" w:rsidRDefault="001E568B" w:rsidP="00671499">
      <w:pPr>
        <w:spacing w:line="240" w:lineRule="auto"/>
        <w:jc w:val="both"/>
      </w:pPr>
      <w:r>
        <w:t xml:space="preserve">De asemenea, informații detaliate în legătură cu accesarea și derularea Măsurii </w:t>
      </w:r>
      <w:r w:rsidR="008B4557">
        <w:t>4</w:t>
      </w:r>
      <w:r>
        <w:t xml:space="preserve"> sunt cuprinse în Ghidul Solicitantului care se găsește în variantă printată la sediul GAL și în format electronic pe site-ul Asociației: </w:t>
      </w:r>
      <w:hyperlink r:id="rId10" w:history="1">
        <w:r w:rsidR="005046A1" w:rsidRPr="00D45852">
          <w:rPr>
            <w:rStyle w:val="Hyperlink"/>
          </w:rPr>
          <w:t>www.galtimisoara.ro</w:t>
        </w:r>
      </w:hyperlink>
    </w:p>
    <w:p w14:paraId="34651A5D" w14:textId="77777777" w:rsidR="001E568B" w:rsidRDefault="001E568B" w:rsidP="00671499">
      <w:pPr>
        <w:spacing w:line="240" w:lineRule="auto"/>
        <w:jc w:val="center"/>
      </w:pPr>
      <w:r>
        <w:t>Președinte GAL Timișoara</w:t>
      </w:r>
    </w:p>
    <w:p w14:paraId="289F2C16" w14:textId="05F60649" w:rsidR="001E0455" w:rsidRPr="005046A1" w:rsidRDefault="001E568B" w:rsidP="00671499">
      <w:pPr>
        <w:tabs>
          <w:tab w:val="left" w:pos="1080"/>
        </w:tabs>
        <w:jc w:val="center"/>
        <w:rPr>
          <w:lang w:val="ro-RO"/>
        </w:rPr>
      </w:pPr>
      <w:r>
        <w:t>Tiuch Cătălin</w:t>
      </w:r>
    </w:p>
    <w:sectPr w:rsidR="001E0455" w:rsidRPr="005046A1">
      <w:headerReference w:type="default" r:id="rId11"/>
      <w:footerReference w:type="defaul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D928F4F" w14:textId="77777777" w:rsidR="00251CB5" w:rsidRDefault="00251CB5" w:rsidP="00D119B8">
      <w:pPr>
        <w:spacing w:after="0" w:line="240" w:lineRule="auto"/>
      </w:pPr>
      <w:r>
        <w:separator/>
      </w:r>
    </w:p>
  </w:endnote>
  <w:endnote w:type="continuationSeparator" w:id="0">
    <w:p w14:paraId="0D6DEDD0" w14:textId="77777777" w:rsidR="00251CB5" w:rsidRDefault="00251CB5" w:rsidP="00D119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0BFAA0" w14:textId="77777777" w:rsidR="00D119B8" w:rsidRDefault="00D119B8" w:rsidP="00D119B8">
    <w:pPr>
      <w:pStyle w:val="Footer"/>
      <w:jc w:val="center"/>
      <w:rPr>
        <w:lang w:val="ro-RO"/>
      </w:rPr>
    </w:pPr>
    <w:r>
      <w:rPr>
        <w:lang w:val="ro-RO"/>
      </w:rPr>
      <w:t>Str. Ismail, Nr.8, camera 1, Municipiul Timișoara, județul Timiș, cod postal 300329</w:t>
    </w:r>
  </w:p>
  <w:p w14:paraId="6F9A8059" w14:textId="77777777" w:rsidR="00D119B8" w:rsidRPr="00962731" w:rsidRDefault="00D119B8" w:rsidP="00D119B8">
    <w:pPr>
      <w:pStyle w:val="Footer"/>
      <w:tabs>
        <w:tab w:val="left" w:pos="2428"/>
      </w:tabs>
      <w:rPr>
        <w:lang w:val="ro-RO"/>
      </w:rPr>
    </w:pPr>
    <w:r>
      <w:rPr>
        <w:lang w:val="ro-RO"/>
      </w:rPr>
      <w:tab/>
    </w:r>
    <w:r>
      <w:rPr>
        <w:lang w:val="ro-RO"/>
      </w:rPr>
      <w:tab/>
      <w:t>Contact: asociatia.gal.timisoara@gmail.com</w:t>
    </w:r>
  </w:p>
  <w:p w14:paraId="153AC754" w14:textId="77777777" w:rsidR="00D119B8" w:rsidRDefault="00D119B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A040987" w14:textId="77777777" w:rsidR="00251CB5" w:rsidRDefault="00251CB5" w:rsidP="00D119B8">
      <w:pPr>
        <w:spacing w:after="0" w:line="240" w:lineRule="auto"/>
      </w:pPr>
      <w:r>
        <w:separator/>
      </w:r>
    </w:p>
  </w:footnote>
  <w:footnote w:type="continuationSeparator" w:id="0">
    <w:p w14:paraId="62E04C76" w14:textId="77777777" w:rsidR="00251CB5" w:rsidRDefault="00251CB5" w:rsidP="00D119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345799" w14:textId="226CF294" w:rsidR="00D119B8" w:rsidRPr="004E6936" w:rsidRDefault="00D119B8" w:rsidP="00D119B8">
    <w:pPr>
      <w:pStyle w:val="Header"/>
      <w:rPr>
        <w:lang w:val="ro-RO"/>
      </w:rPr>
    </w:pPr>
    <w:r>
      <w:rPr>
        <w:noProof/>
      </w:rPr>
      <w:drawing>
        <wp:inline distT="0" distB="0" distL="0" distR="0" wp14:anchorId="01A1C283" wp14:editId="35AFC194">
          <wp:extent cx="663547" cy="663547"/>
          <wp:effectExtent l="0" t="0" r="381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ab/>
    </w:r>
    <w:r>
      <w:rPr>
        <w:noProof/>
      </w:rPr>
      <w:drawing>
        <wp:inline distT="0" distB="0" distL="0" distR="0" wp14:anchorId="32A22821" wp14:editId="11EA455F">
          <wp:extent cx="752559" cy="598717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ab/>
    </w:r>
    <w:r>
      <w:rPr>
        <w:noProof/>
      </w:rPr>
      <w:drawing>
        <wp:inline distT="0" distB="0" distL="0" distR="0" wp14:anchorId="6373F6A5" wp14:editId="72CA0D6D">
          <wp:extent cx="631179" cy="602209"/>
          <wp:effectExtent l="0" t="0" r="0" b="762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D113A1B" w14:textId="77777777" w:rsidR="00D119B8" w:rsidRDefault="00C107D1" w:rsidP="00671499">
    <w:pPr>
      <w:pStyle w:val="Header"/>
      <w:jc w:val="center"/>
    </w:pPr>
    <w:r>
      <w:t>Program Operațional Regional</w:t>
    </w:r>
    <w:r w:rsidR="00440C3D">
      <w:t xml:space="preserve"> 2014-2020</w:t>
    </w:r>
  </w:p>
  <w:p w14:paraId="18EF207C" w14:textId="77777777" w:rsidR="00C107D1" w:rsidRDefault="00C107D1" w:rsidP="00671499">
    <w:pPr>
      <w:pStyle w:val="Header"/>
      <w:jc w:val="center"/>
    </w:pPr>
    <w:r>
      <w:t xml:space="preserve">Axa prioritară 9: </w:t>
    </w:r>
    <w:r w:rsidRPr="00C107D1">
      <w:t>Sprijinirea regenerării economice și sociale a comunităților defavorizate din mediul urban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9" type="#_x0000_t75" style="width:10.5pt;height:10.5pt" o:bullet="t">
        <v:imagedata r:id="rId1" o:title="msoB47D"/>
      </v:shape>
    </w:pict>
  </w:numPicBullet>
  <w:abstractNum w:abstractNumId="0" w15:restartNumberingAfterBreak="0">
    <w:nsid w:val="50121710"/>
    <w:multiLevelType w:val="hybridMultilevel"/>
    <w:tmpl w:val="F4FE73BC"/>
    <w:lvl w:ilvl="0" w:tplc="040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5CF7382A"/>
    <w:multiLevelType w:val="hybridMultilevel"/>
    <w:tmpl w:val="9FD641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078FF"/>
    <w:rsid w:val="000779F6"/>
    <w:rsid w:val="00095243"/>
    <w:rsid w:val="000D4C0C"/>
    <w:rsid w:val="001036C8"/>
    <w:rsid w:val="001E0455"/>
    <w:rsid w:val="001E568B"/>
    <w:rsid w:val="00210927"/>
    <w:rsid w:val="002178BD"/>
    <w:rsid w:val="00251CB5"/>
    <w:rsid w:val="002676BC"/>
    <w:rsid w:val="003C241E"/>
    <w:rsid w:val="00440C3D"/>
    <w:rsid w:val="005046A1"/>
    <w:rsid w:val="00671499"/>
    <w:rsid w:val="006C0680"/>
    <w:rsid w:val="006F44DD"/>
    <w:rsid w:val="008078FF"/>
    <w:rsid w:val="00854157"/>
    <w:rsid w:val="008B4557"/>
    <w:rsid w:val="008D2864"/>
    <w:rsid w:val="009110EA"/>
    <w:rsid w:val="00A165BE"/>
    <w:rsid w:val="00AA0EDB"/>
    <w:rsid w:val="00AC2F43"/>
    <w:rsid w:val="00AF5B4D"/>
    <w:rsid w:val="00BD4083"/>
    <w:rsid w:val="00C107D1"/>
    <w:rsid w:val="00C52CD2"/>
    <w:rsid w:val="00D119B8"/>
    <w:rsid w:val="00D6684A"/>
    <w:rsid w:val="00E014CD"/>
    <w:rsid w:val="00F02B01"/>
    <w:rsid w:val="00F161D2"/>
    <w:rsid w:val="00F702AE"/>
    <w:rsid w:val="00FB5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31764D8"/>
  <w15:docId w15:val="{EF9F515A-9740-4DA9-BE4B-604B9B895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1092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10927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D119B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19B8"/>
  </w:style>
  <w:style w:type="paragraph" w:styleId="Footer">
    <w:name w:val="footer"/>
    <w:basedOn w:val="Normal"/>
    <w:link w:val="FooterChar"/>
    <w:uiPriority w:val="99"/>
    <w:unhideWhenUsed/>
    <w:rsid w:val="00D119B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119B8"/>
  </w:style>
  <w:style w:type="paragraph" w:styleId="BalloonText">
    <w:name w:val="Balloon Text"/>
    <w:basedOn w:val="Normal"/>
    <w:link w:val="BalloonTextChar"/>
    <w:uiPriority w:val="99"/>
    <w:semiHidden/>
    <w:unhideWhenUsed/>
    <w:rsid w:val="00D119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19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altimisoara.ro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://www.galtimisoara.ro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asociatia.gal.timisoara@gmail.com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EFB0C7-35F0-4F85-BD49-09DC6F2BD2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</Pages>
  <Words>372</Words>
  <Characters>2127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</dc:creator>
  <cp:keywords/>
  <dc:description/>
  <cp:lastModifiedBy>Francesca Reiter</cp:lastModifiedBy>
  <cp:revision>23</cp:revision>
  <cp:lastPrinted>2020-03-09T11:37:00Z</cp:lastPrinted>
  <dcterms:created xsi:type="dcterms:W3CDTF">2019-05-07T13:47:00Z</dcterms:created>
  <dcterms:modified xsi:type="dcterms:W3CDTF">2020-10-21T09:59:00Z</dcterms:modified>
</cp:coreProperties>
</file>